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C03" w:rsidRDefault="00754C03" w:rsidP="00754C03">
      <w:pPr>
        <w:ind w:firstLineChars="100" w:firstLine="320"/>
        <w:jc w:val="center"/>
        <w:rPr>
          <w:rFonts w:ascii="华文新魏" w:eastAsia="华文新魏" w:hAnsi="宋体"/>
          <w:b/>
          <w:sz w:val="32"/>
          <w:szCs w:val="32"/>
        </w:rPr>
      </w:pPr>
      <w:r>
        <w:rPr>
          <w:rFonts w:ascii="华文新魏" w:eastAsia="华文新魏" w:hAnsi="宋体" w:hint="eastAsia"/>
          <w:b/>
          <w:sz w:val="32"/>
          <w:szCs w:val="32"/>
        </w:rPr>
        <w:t>首都体育学院硕士学位研究生招生专业目录</w:t>
      </w:r>
    </w:p>
    <w:p w:rsidR="00754C03" w:rsidRDefault="00754C03" w:rsidP="00754C03">
      <w:pPr>
        <w:ind w:firstLineChars="100" w:firstLine="280"/>
        <w:rPr>
          <w:rFonts w:ascii="华文新魏" w:eastAsia="华文新魏" w:hAnsi="宋体"/>
          <w:b/>
          <w:sz w:val="32"/>
          <w:szCs w:val="32"/>
        </w:rPr>
      </w:pPr>
      <w:r>
        <w:rPr>
          <w:rFonts w:ascii="华文新魏" w:eastAsia="华文新魏" w:hint="eastAsia"/>
          <w:b/>
          <w:sz w:val="28"/>
          <w:szCs w:val="28"/>
        </w:rPr>
        <w:t>一、全日制学术型硕士研究生招生专业目录</w:t>
      </w:r>
    </w:p>
    <w:tbl>
      <w:tblPr>
        <w:tblW w:w="7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1"/>
        <w:gridCol w:w="1840"/>
        <w:gridCol w:w="1968"/>
      </w:tblGrid>
      <w:tr w:rsidR="00754C03" w:rsidTr="00AC492D">
        <w:trPr>
          <w:jc w:val="center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03" w:rsidRDefault="00754C03" w:rsidP="00AC492D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学科专业代码、名称、研究方向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03" w:rsidRDefault="00754C03" w:rsidP="00AC492D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初试科目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03" w:rsidRDefault="00754C03" w:rsidP="00AC492D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复试科目</w:t>
            </w:r>
          </w:p>
        </w:tc>
      </w:tr>
      <w:tr w:rsidR="00754C03" w:rsidTr="00AC492D">
        <w:trPr>
          <w:cantSplit/>
          <w:trHeight w:val="349"/>
          <w:jc w:val="center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03" w:rsidRDefault="00754C03" w:rsidP="00AC492D">
            <w:pPr>
              <w:spacing w:line="360" w:lineRule="auto"/>
              <w:ind w:firstLine="21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040301 </w:t>
            </w:r>
            <w:r>
              <w:rPr>
                <w:rFonts w:ascii="宋体" w:hAnsi="宋体" w:hint="eastAsia"/>
                <w:b/>
                <w:bCs/>
                <w:szCs w:val="21"/>
              </w:rPr>
              <w:t>体育人文社会学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03" w:rsidRDefault="00754C03" w:rsidP="00AC492D">
            <w:pPr>
              <w:ind w:leftChars="50" w:left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① 101思想政治理论</w:t>
            </w:r>
          </w:p>
          <w:p w:rsidR="00754C03" w:rsidRDefault="00754C03" w:rsidP="00AC492D">
            <w:pPr>
              <w:ind w:leftChars="50" w:left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② 201英语一</w:t>
            </w:r>
          </w:p>
          <w:p w:rsidR="00754C03" w:rsidRDefault="00754C03" w:rsidP="00AC492D">
            <w:pPr>
              <w:ind w:leftChars="50" w:left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③ 621体育学专业基础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03" w:rsidRDefault="00754C03" w:rsidP="00AC492D">
            <w:pPr>
              <w:ind w:leftChars="50" w:left="105"/>
              <w:rPr>
                <w:rFonts w:ascii="宋体" w:hAnsi="宋体" w:hint="eastAsia"/>
                <w:b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① 各专业</w:t>
            </w:r>
            <w:bookmarkStart w:id="0" w:name="_GoBack"/>
            <w:bookmarkEnd w:id="0"/>
            <w:r>
              <w:rPr>
                <w:rFonts w:ascii="宋体" w:hAnsi="宋体" w:hint="eastAsia"/>
                <w:szCs w:val="21"/>
              </w:rPr>
              <w:t>方向笔</w:t>
            </w:r>
            <w:r w:rsidRPr="0083774F">
              <w:rPr>
                <w:rFonts w:ascii="宋体" w:hAnsi="宋体" w:hint="eastAsia"/>
                <w:szCs w:val="21"/>
              </w:rPr>
              <w:t>试</w:t>
            </w:r>
          </w:p>
          <w:p w:rsidR="00754C03" w:rsidRDefault="00754C03" w:rsidP="00AC492D">
            <w:pPr>
              <w:ind w:leftChars="50" w:left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② 英语听力</w:t>
            </w:r>
          </w:p>
          <w:p w:rsidR="00754C03" w:rsidRDefault="00754C03" w:rsidP="00AC492D">
            <w:pPr>
              <w:ind w:leftChars="50" w:left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③ 专业方向面试</w:t>
            </w:r>
          </w:p>
        </w:tc>
      </w:tr>
      <w:tr w:rsidR="00754C03" w:rsidTr="00AC492D">
        <w:trPr>
          <w:cantSplit/>
          <w:trHeight w:val="431"/>
          <w:jc w:val="center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03" w:rsidRDefault="00754C03" w:rsidP="00AC492D">
            <w:pPr>
              <w:ind w:leftChars="100" w:left="525" w:hangingChars="150" w:hanging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01 学校体育学(含学前体育方向)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03" w:rsidRDefault="00754C03" w:rsidP="00AC492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03" w:rsidRDefault="00754C03" w:rsidP="00AC492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754C03" w:rsidTr="00AC492D">
        <w:trPr>
          <w:cantSplit/>
          <w:trHeight w:val="352"/>
          <w:jc w:val="center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03" w:rsidRDefault="00754C03" w:rsidP="00AC492D">
            <w:pPr>
              <w:ind w:leftChars="100" w:left="525" w:hangingChars="150" w:hanging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02 体育社会学(含社会体育、奥林匹克运动)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03" w:rsidRDefault="00754C03" w:rsidP="00AC492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03" w:rsidRDefault="00754C03" w:rsidP="00AC492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754C03" w:rsidTr="00AC492D">
        <w:trPr>
          <w:cantSplit/>
          <w:trHeight w:val="352"/>
          <w:jc w:val="center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03" w:rsidRDefault="00754C03" w:rsidP="00AC492D">
            <w:pPr>
              <w:ind w:leftChars="100" w:left="525" w:hangingChars="150" w:hanging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03 休闲体育</w:t>
            </w:r>
            <w:r w:rsidRPr="00D6449F">
              <w:rPr>
                <w:rFonts w:ascii="宋体" w:hAnsi="宋体" w:hint="eastAsia"/>
                <w:szCs w:val="21"/>
              </w:rPr>
              <w:t>（含户外运动</w:t>
            </w:r>
            <w:r>
              <w:rPr>
                <w:rFonts w:ascii="宋体" w:hAnsi="宋体" w:hint="eastAsia"/>
                <w:szCs w:val="21"/>
              </w:rPr>
              <w:t>与棋牌）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03" w:rsidRDefault="00754C03" w:rsidP="00AC492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03" w:rsidRDefault="00754C03" w:rsidP="00AC492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754C03" w:rsidTr="00AC492D">
        <w:trPr>
          <w:cantSplit/>
          <w:trHeight w:val="352"/>
          <w:jc w:val="center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03" w:rsidRDefault="00754C03" w:rsidP="00AC492D">
            <w:pPr>
              <w:ind w:leftChars="100" w:left="525" w:hangingChars="150" w:hanging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04体育经济与产业（含体育法学）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03" w:rsidRDefault="00754C03" w:rsidP="00AC492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03" w:rsidRDefault="00754C03" w:rsidP="00AC492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754C03" w:rsidTr="00AC492D">
        <w:trPr>
          <w:cantSplit/>
          <w:trHeight w:val="352"/>
          <w:jc w:val="center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03" w:rsidRDefault="00754C03" w:rsidP="00AC492D">
            <w:pPr>
              <w:ind w:leftChars="100" w:left="525" w:hangingChars="150" w:hanging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05 体育管理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03" w:rsidRDefault="00754C03" w:rsidP="00AC492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03" w:rsidRDefault="00754C03" w:rsidP="00AC492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754C03" w:rsidTr="00AC492D">
        <w:trPr>
          <w:cantSplit/>
          <w:trHeight w:val="352"/>
          <w:jc w:val="center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03" w:rsidRDefault="00754C03" w:rsidP="00AC492D">
            <w:pPr>
              <w:ind w:leftChars="100" w:left="525" w:hangingChars="150" w:hanging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06体育新闻与传播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03" w:rsidRDefault="00754C03" w:rsidP="00AC492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03" w:rsidRDefault="00754C03" w:rsidP="00AC492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754C03" w:rsidTr="00AC492D">
        <w:trPr>
          <w:cantSplit/>
          <w:trHeight w:val="352"/>
          <w:jc w:val="center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03" w:rsidRDefault="00754C03" w:rsidP="00AC492D">
            <w:pPr>
              <w:ind w:leftChars="100" w:left="525" w:hangingChars="150" w:hanging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07体育赛事管理与营销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03" w:rsidRDefault="00754C03" w:rsidP="00AC492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03" w:rsidRDefault="00754C03" w:rsidP="00AC492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754C03" w:rsidTr="00AC492D">
        <w:trPr>
          <w:cantSplit/>
          <w:trHeight w:val="313"/>
          <w:jc w:val="center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03" w:rsidRDefault="00754C03" w:rsidP="00AC492D">
            <w:pPr>
              <w:spacing w:line="360" w:lineRule="auto"/>
              <w:ind w:firstLine="315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040302 运动人体科学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03" w:rsidRDefault="00754C03" w:rsidP="00AC492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03" w:rsidRDefault="00754C03" w:rsidP="00AC492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754C03" w:rsidTr="00AC492D">
        <w:trPr>
          <w:cantSplit/>
          <w:trHeight w:val="440"/>
          <w:jc w:val="center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03" w:rsidRDefault="00754C03" w:rsidP="00AC492D">
            <w:pPr>
              <w:ind w:leftChars="100" w:left="525" w:hangingChars="150" w:hanging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08体育保健康复理论与应用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03" w:rsidRDefault="00754C03" w:rsidP="00AC492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03" w:rsidRDefault="00754C03" w:rsidP="00AC492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754C03" w:rsidTr="00AC492D">
        <w:trPr>
          <w:cantSplit/>
          <w:trHeight w:val="440"/>
          <w:jc w:val="center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03" w:rsidRDefault="00754C03" w:rsidP="00AC492D">
            <w:pPr>
              <w:ind w:leftChars="100" w:left="525" w:hangingChars="150" w:hanging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09 </w:t>
            </w:r>
            <w:bookmarkStart w:id="1" w:name="OLE_LINK1"/>
            <w:r>
              <w:rPr>
                <w:rFonts w:ascii="宋体" w:hAnsi="宋体" w:hint="eastAsia"/>
                <w:szCs w:val="21"/>
              </w:rPr>
              <w:t>运动生理生化（健康促进与运动能力）</w:t>
            </w:r>
            <w:bookmarkEnd w:id="1"/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03" w:rsidRDefault="00754C03" w:rsidP="00AC492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03" w:rsidRDefault="00754C03" w:rsidP="00AC492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754C03" w:rsidTr="00AC492D">
        <w:trPr>
          <w:cantSplit/>
          <w:trHeight w:val="297"/>
          <w:jc w:val="center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03" w:rsidRDefault="00754C03" w:rsidP="00AC492D">
            <w:pPr>
              <w:ind w:leftChars="100" w:left="525" w:hangingChars="150" w:hanging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10 </w:t>
            </w:r>
            <w:bookmarkStart w:id="2" w:name="OLE_LINK2"/>
            <w:r>
              <w:rPr>
                <w:rFonts w:ascii="宋体" w:hAnsi="宋体" w:hint="eastAsia"/>
                <w:szCs w:val="21"/>
              </w:rPr>
              <w:t>体育工程与运动技术分析</w:t>
            </w:r>
            <w:bookmarkEnd w:id="2"/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03" w:rsidRDefault="00754C03" w:rsidP="00AC492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03" w:rsidRDefault="00754C03" w:rsidP="00AC492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754C03" w:rsidTr="00AC492D">
        <w:trPr>
          <w:cantSplit/>
          <w:trHeight w:val="345"/>
          <w:jc w:val="center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03" w:rsidRDefault="00754C03" w:rsidP="00AC492D">
            <w:pPr>
              <w:spacing w:line="360" w:lineRule="auto"/>
              <w:ind w:firstLine="31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040303 体育教育训练学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03" w:rsidRDefault="00754C03" w:rsidP="00AC492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03" w:rsidRPr="0083774F" w:rsidRDefault="00754C03" w:rsidP="00AC492D">
            <w:pPr>
              <w:ind w:leftChars="50" w:left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① 各专业方向笔</w:t>
            </w:r>
            <w:r w:rsidRPr="0083774F">
              <w:rPr>
                <w:rFonts w:ascii="宋体" w:hAnsi="宋体" w:hint="eastAsia"/>
                <w:szCs w:val="21"/>
              </w:rPr>
              <w:t>试</w:t>
            </w:r>
          </w:p>
          <w:p w:rsidR="00754C03" w:rsidRDefault="00754C03" w:rsidP="00AC492D">
            <w:pPr>
              <w:ind w:leftChars="50" w:left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② 英语听力</w:t>
            </w:r>
          </w:p>
          <w:p w:rsidR="00754C03" w:rsidRDefault="00754C03" w:rsidP="00AC492D">
            <w:pPr>
              <w:ind w:leftChars="50" w:left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③专业方向面试（含体育加试）</w:t>
            </w:r>
          </w:p>
        </w:tc>
      </w:tr>
      <w:tr w:rsidR="00754C03" w:rsidTr="00AC492D">
        <w:trPr>
          <w:cantSplit/>
          <w:trHeight w:val="440"/>
          <w:jc w:val="center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03" w:rsidRDefault="00754C03" w:rsidP="00AC492D">
            <w:pPr>
              <w:spacing w:line="360" w:lineRule="auto"/>
              <w:ind w:leftChars="100" w:left="525" w:hangingChars="150" w:hanging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 运动训练(竞赛)理论与实践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03" w:rsidRDefault="00754C03" w:rsidP="00AC492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03" w:rsidRDefault="00754C03" w:rsidP="00AC492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754C03" w:rsidTr="00AC492D">
        <w:trPr>
          <w:cantSplit/>
          <w:trHeight w:val="440"/>
          <w:jc w:val="center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03" w:rsidRDefault="00754C03" w:rsidP="00AC492D">
            <w:pPr>
              <w:spacing w:line="360" w:lineRule="auto"/>
              <w:ind w:leftChars="100" w:left="525" w:hangingChars="150" w:hanging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 身体运动功能训练（含体能训练理论与实践）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03" w:rsidRDefault="00754C03" w:rsidP="00AC492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03" w:rsidRDefault="00754C03" w:rsidP="00AC492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754C03" w:rsidTr="00AC492D">
        <w:trPr>
          <w:cantSplit/>
          <w:trHeight w:val="440"/>
          <w:jc w:val="center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03" w:rsidRDefault="00754C03" w:rsidP="00AC492D">
            <w:pPr>
              <w:spacing w:line="360" w:lineRule="auto"/>
              <w:ind w:leftChars="100" w:left="525" w:hangingChars="150" w:hanging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 篮球教学训练理论与实践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03" w:rsidRDefault="00754C03" w:rsidP="00AC492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03" w:rsidRDefault="00754C03" w:rsidP="00AC492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754C03" w:rsidTr="00AC492D">
        <w:trPr>
          <w:cantSplit/>
          <w:trHeight w:val="440"/>
          <w:jc w:val="center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03" w:rsidRDefault="00754C03" w:rsidP="00AC492D">
            <w:pPr>
              <w:spacing w:line="360" w:lineRule="auto"/>
              <w:ind w:leftChars="100" w:left="525" w:hangingChars="150" w:hanging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 田径教学训练理论与实践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03" w:rsidRDefault="00754C03" w:rsidP="00AC492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03" w:rsidRDefault="00754C03" w:rsidP="00AC492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754C03" w:rsidTr="00AC492D">
        <w:trPr>
          <w:cantSplit/>
          <w:trHeight w:val="440"/>
          <w:jc w:val="center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03" w:rsidRDefault="00754C03" w:rsidP="00AC492D">
            <w:pPr>
              <w:spacing w:line="360" w:lineRule="auto"/>
              <w:ind w:leftChars="100" w:left="525" w:hangingChars="150" w:hanging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 体操教学训练理论与实践（含健美操、艺术体操、体育舞蹈、舞蹈等）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03" w:rsidRDefault="00754C03" w:rsidP="00AC492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03" w:rsidRDefault="00754C03" w:rsidP="00AC492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754C03" w:rsidTr="00AC492D">
        <w:trPr>
          <w:cantSplit/>
          <w:trHeight w:val="440"/>
          <w:jc w:val="center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03" w:rsidRDefault="00754C03" w:rsidP="00AC492D">
            <w:pPr>
              <w:spacing w:line="360" w:lineRule="auto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 排球教学训练理论与实践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03" w:rsidRDefault="00754C03" w:rsidP="00AC492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03" w:rsidRDefault="00754C03" w:rsidP="00AC492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754C03" w:rsidTr="00AC492D">
        <w:trPr>
          <w:cantSplit/>
          <w:trHeight w:val="440"/>
          <w:jc w:val="center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03" w:rsidRDefault="00754C03" w:rsidP="00AC492D">
            <w:pPr>
              <w:spacing w:line="360" w:lineRule="auto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17 足球教学训练理论与实践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03" w:rsidRDefault="00754C03" w:rsidP="00AC492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03" w:rsidRDefault="00754C03" w:rsidP="00AC492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754C03" w:rsidTr="00AC492D">
        <w:trPr>
          <w:cantSplit/>
          <w:trHeight w:val="440"/>
          <w:jc w:val="center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03" w:rsidRDefault="00754C03" w:rsidP="00AC492D">
            <w:pPr>
              <w:spacing w:line="360" w:lineRule="auto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18 小球教学训练理论与实践（含羽毛球、乒乓球、网球、高尔夫等）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03" w:rsidRDefault="00754C03" w:rsidP="00AC492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03" w:rsidRDefault="00754C03" w:rsidP="00AC492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754C03" w:rsidTr="00AC492D">
        <w:trPr>
          <w:cantSplit/>
          <w:trHeight w:val="440"/>
          <w:jc w:val="center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03" w:rsidRPr="00D6449F" w:rsidRDefault="00754C03" w:rsidP="00AC492D">
            <w:pPr>
              <w:spacing w:line="360" w:lineRule="auto"/>
              <w:ind w:firstLineChars="100" w:firstLine="210"/>
              <w:rPr>
                <w:rFonts w:ascii="宋体" w:hAnsi="宋体" w:hint="eastAsia"/>
                <w:szCs w:val="21"/>
              </w:rPr>
            </w:pPr>
            <w:r w:rsidRPr="00D6449F">
              <w:rPr>
                <w:rFonts w:ascii="宋体" w:hAnsi="宋体" w:hint="eastAsia"/>
                <w:szCs w:val="21"/>
              </w:rPr>
              <w:t>19 冰雪教学训练理论与实践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03" w:rsidRDefault="00754C03" w:rsidP="00AC492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03" w:rsidRDefault="00754C03" w:rsidP="00AC492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754C03" w:rsidTr="00AC492D">
        <w:trPr>
          <w:cantSplit/>
          <w:trHeight w:val="440"/>
          <w:jc w:val="center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03" w:rsidRDefault="00754C03" w:rsidP="00AC492D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 xml:space="preserve">040304 </w:t>
            </w:r>
            <w:r>
              <w:rPr>
                <w:rFonts w:ascii="宋体" w:hAnsi="宋体" w:hint="eastAsia"/>
                <w:b/>
                <w:bCs/>
              </w:rPr>
              <w:t>民族传统体育学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03" w:rsidRDefault="00754C03" w:rsidP="00AC492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03" w:rsidRDefault="00754C03" w:rsidP="00AC492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754C03" w:rsidTr="00AC492D">
        <w:trPr>
          <w:cantSplit/>
          <w:trHeight w:val="440"/>
          <w:jc w:val="center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03" w:rsidRDefault="00754C03" w:rsidP="00AC492D">
            <w:pPr>
              <w:ind w:leftChars="100" w:left="525" w:hangingChars="150" w:hanging="31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20 民族传统体育理论与实践</w:t>
            </w:r>
            <w:r w:rsidRPr="00D6449F">
              <w:rPr>
                <w:rFonts w:ascii="宋体" w:hAnsi="宋体" w:hint="eastAsia"/>
              </w:rPr>
              <w:t>（含武术文化与国际传播）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03" w:rsidRDefault="00754C03" w:rsidP="00AC492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03" w:rsidRDefault="00754C03" w:rsidP="00AC492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754C03" w:rsidTr="00AC492D">
        <w:trPr>
          <w:cantSplit/>
          <w:trHeight w:val="440"/>
          <w:jc w:val="center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03" w:rsidRDefault="00754C03" w:rsidP="00AC492D">
            <w:pPr>
              <w:ind w:leftChars="100" w:left="525" w:hangingChars="150" w:hanging="31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21 武术套路教学训练理论与实践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03" w:rsidRDefault="00754C03" w:rsidP="00AC492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03" w:rsidRDefault="00754C03" w:rsidP="00AC492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754C03" w:rsidTr="00AC492D">
        <w:trPr>
          <w:cantSplit/>
          <w:trHeight w:val="440"/>
          <w:jc w:val="center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03" w:rsidRDefault="00754C03" w:rsidP="00AC492D">
            <w:pPr>
              <w:ind w:leftChars="100" w:left="525" w:hangingChars="150" w:hanging="31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22 </w:t>
            </w:r>
            <w:r>
              <w:rPr>
                <w:rFonts w:ascii="宋体" w:hAnsi="宋体" w:hint="eastAsia"/>
                <w:szCs w:val="21"/>
              </w:rPr>
              <w:t>竞技格斗类项目教学训练理论与实践（含跆拳道、散打、摔跤、柔道、拳击等）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03" w:rsidRDefault="00754C03" w:rsidP="00AC492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03" w:rsidRDefault="00754C03" w:rsidP="00AC492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754C03" w:rsidTr="00AC492D">
        <w:trPr>
          <w:cantSplit/>
          <w:trHeight w:val="440"/>
          <w:jc w:val="center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03" w:rsidRDefault="00754C03" w:rsidP="00AC492D">
            <w:pPr>
              <w:ind w:leftChars="100" w:left="525" w:hangingChars="150" w:hanging="31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23 民族民间体育教学训练理论与实践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03" w:rsidRDefault="00754C03" w:rsidP="00AC492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03" w:rsidRDefault="00754C03" w:rsidP="00AC492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754C03" w:rsidTr="00AC492D">
        <w:trPr>
          <w:cantSplit/>
          <w:trHeight w:val="440"/>
          <w:jc w:val="center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03" w:rsidRDefault="00754C03" w:rsidP="00AC492D">
            <w:pPr>
              <w:ind w:leftChars="100" w:left="525" w:hangingChars="150" w:hanging="31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24 传统体育养生理论与实践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03" w:rsidRDefault="00754C03" w:rsidP="00AC492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03" w:rsidRDefault="00754C03" w:rsidP="00AC492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754C03" w:rsidTr="00AC492D">
        <w:trPr>
          <w:cantSplit/>
          <w:trHeight w:val="554"/>
          <w:jc w:val="center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03" w:rsidRDefault="00754C03" w:rsidP="00AC492D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040203 应用心理学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03" w:rsidRDefault="00754C03" w:rsidP="00AC492D">
            <w:pPr>
              <w:ind w:leftChars="50" w:left="10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① 101思想政治</w:t>
            </w:r>
            <w:r>
              <w:rPr>
                <w:rFonts w:ascii="宋体" w:hAnsi="宋体" w:hint="eastAsia"/>
                <w:szCs w:val="21"/>
              </w:rPr>
              <w:t>理论</w:t>
            </w:r>
          </w:p>
          <w:p w:rsidR="00754C03" w:rsidRDefault="00754C03" w:rsidP="00AC492D">
            <w:pPr>
              <w:ind w:leftChars="50" w:left="10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② 201英语一</w:t>
            </w:r>
          </w:p>
          <w:p w:rsidR="00754C03" w:rsidRDefault="00754C03" w:rsidP="00AC492D">
            <w:pPr>
              <w:ind w:leftChars="50" w:left="10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③ 721心理学综合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03" w:rsidRDefault="00754C03" w:rsidP="00AC492D">
            <w:pPr>
              <w:ind w:leftChars="50" w:left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① 各专业方向笔</w:t>
            </w:r>
            <w:r w:rsidRPr="0083774F">
              <w:rPr>
                <w:rFonts w:ascii="宋体" w:hAnsi="宋体" w:hint="eastAsia"/>
                <w:szCs w:val="21"/>
              </w:rPr>
              <w:t>试</w:t>
            </w:r>
          </w:p>
          <w:p w:rsidR="00754C03" w:rsidRDefault="00754C03" w:rsidP="00AC492D">
            <w:pPr>
              <w:ind w:leftChars="50" w:left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② 英语听力</w:t>
            </w:r>
          </w:p>
          <w:p w:rsidR="00754C03" w:rsidRDefault="00754C03" w:rsidP="00AC492D">
            <w:pPr>
              <w:ind w:leftChars="50" w:left="105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③ 专业方向面试</w:t>
            </w:r>
          </w:p>
        </w:tc>
      </w:tr>
      <w:tr w:rsidR="00754C03" w:rsidTr="00AC492D">
        <w:trPr>
          <w:cantSplit/>
          <w:trHeight w:val="440"/>
          <w:jc w:val="center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03" w:rsidRDefault="00754C03" w:rsidP="00AC492D">
            <w:pPr>
              <w:ind w:leftChars="100" w:left="525" w:hangingChars="150" w:hanging="31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25 青少年体育参与的心理动力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03" w:rsidRDefault="00754C03" w:rsidP="00AC492D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03" w:rsidRDefault="00754C03" w:rsidP="00AC492D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754C03" w:rsidTr="00AC492D">
        <w:trPr>
          <w:cantSplit/>
          <w:trHeight w:val="440"/>
          <w:jc w:val="center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03" w:rsidRDefault="00754C03" w:rsidP="00AC492D">
            <w:pPr>
              <w:spacing w:line="360" w:lineRule="auto"/>
              <w:ind w:firstLineChars="100" w:firstLine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26 体育运动心理测量方法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03" w:rsidRDefault="00754C03" w:rsidP="00AC492D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03" w:rsidRDefault="00754C03" w:rsidP="00AC492D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754C03" w:rsidTr="00AC492D">
        <w:trPr>
          <w:cantSplit/>
          <w:trHeight w:val="440"/>
          <w:jc w:val="center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03" w:rsidRDefault="00754C03" w:rsidP="00AC492D">
            <w:pPr>
              <w:spacing w:line="360" w:lineRule="auto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27 青少年心理调节与心理健康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03" w:rsidRDefault="00754C03" w:rsidP="00AC492D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03" w:rsidRDefault="00754C03" w:rsidP="00AC492D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754C03" w:rsidTr="00AC492D">
        <w:trPr>
          <w:cantSplit/>
          <w:trHeight w:val="440"/>
          <w:jc w:val="center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03" w:rsidRDefault="00754C03" w:rsidP="00AC492D">
            <w:pPr>
              <w:spacing w:line="360" w:lineRule="auto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28 脑科学与运动认知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03" w:rsidRDefault="00754C03" w:rsidP="00AC492D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03" w:rsidRDefault="00754C03" w:rsidP="00AC492D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754C03" w:rsidTr="00AC492D">
        <w:trPr>
          <w:cantSplit/>
          <w:trHeight w:val="440"/>
          <w:jc w:val="center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03" w:rsidRDefault="00754C03" w:rsidP="00AC492D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0403Z1 运动康复学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03" w:rsidRDefault="00754C03" w:rsidP="00AC492D">
            <w:pPr>
              <w:ind w:leftChars="50" w:left="10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① 101思想政治</w:t>
            </w:r>
            <w:r>
              <w:rPr>
                <w:rFonts w:ascii="宋体" w:hAnsi="宋体" w:hint="eastAsia"/>
                <w:szCs w:val="21"/>
              </w:rPr>
              <w:t>理论</w:t>
            </w:r>
          </w:p>
          <w:p w:rsidR="00754C03" w:rsidRDefault="00754C03" w:rsidP="00AC492D">
            <w:pPr>
              <w:ind w:leftChars="50" w:left="10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② 201英语一</w:t>
            </w:r>
          </w:p>
          <w:p w:rsidR="00754C03" w:rsidRDefault="00754C03" w:rsidP="00AC492D">
            <w:pPr>
              <w:ind w:leftChars="50" w:left="10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③ 622运动康复专业基础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03" w:rsidRPr="0000691F" w:rsidRDefault="00754C03" w:rsidP="00AC492D">
            <w:pPr>
              <w:ind w:leftChars="50" w:left="105"/>
              <w:rPr>
                <w:rFonts w:ascii="宋体" w:hAnsi="宋体"/>
                <w:b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① 各专业方向笔</w:t>
            </w:r>
            <w:r w:rsidRPr="0083774F">
              <w:rPr>
                <w:rFonts w:ascii="宋体" w:hAnsi="宋体" w:hint="eastAsia"/>
                <w:szCs w:val="21"/>
              </w:rPr>
              <w:t>试</w:t>
            </w:r>
          </w:p>
          <w:p w:rsidR="00754C03" w:rsidRDefault="00754C03" w:rsidP="00AC492D">
            <w:pPr>
              <w:ind w:leftChars="50" w:left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② 英语听力</w:t>
            </w:r>
          </w:p>
          <w:p w:rsidR="00754C03" w:rsidRDefault="00754C03" w:rsidP="00AC492D">
            <w:pPr>
              <w:ind w:leftChars="50" w:left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③ 专业方向面试</w:t>
            </w:r>
          </w:p>
        </w:tc>
      </w:tr>
      <w:tr w:rsidR="00754C03" w:rsidTr="00AC492D">
        <w:trPr>
          <w:cantSplit/>
          <w:trHeight w:val="440"/>
          <w:jc w:val="center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03" w:rsidRDefault="00754C03" w:rsidP="00AC492D">
            <w:pPr>
              <w:spacing w:line="360" w:lineRule="auto"/>
              <w:ind w:firstLineChars="100" w:firstLine="21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29运动损伤的预防与康复研究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03" w:rsidRDefault="00754C03" w:rsidP="00AC492D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03" w:rsidRDefault="00754C03" w:rsidP="00AC492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754C03" w:rsidTr="00AC492D">
        <w:trPr>
          <w:cantSplit/>
          <w:trHeight w:val="440"/>
          <w:jc w:val="center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03" w:rsidRDefault="00754C03" w:rsidP="00AC492D">
            <w:pPr>
              <w:spacing w:line="360" w:lineRule="auto"/>
              <w:ind w:firstLineChars="100" w:firstLine="21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30慢性病与老年病的运动康复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03" w:rsidRDefault="00754C03" w:rsidP="00AC492D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03" w:rsidRDefault="00754C03" w:rsidP="00AC492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754C03" w:rsidTr="00AC492D">
        <w:trPr>
          <w:cantSplit/>
          <w:trHeight w:val="440"/>
          <w:jc w:val="center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03" w:rsidRDefault="00754C03" w:rsidP="00AC492D">
            <w:pPr>
              <w:spacing w:line="360" w:lineRule="auto"/>
              <w:ind w:firstLineChars="100" w:firstLine="21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31残障人群的运动康复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03" w:rsidRDefault="00754C03" w:rsidP="00AC492D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03" w:rsidRDefault="00754C03" w:rsidP="00AC492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754C03" w:rsidTr="00AC492D">
        <w:trPr>
          <w:cantSplit/>
          <w:trHeight w:val="440"/>
          <w:jc w:val="center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03" w:rsidRDefault="00754C03" w:rsidP="00AC492D">
            <w:pPr>
              <w:spacing w:line="360" w:lineRule="auto"/>
              <w:ind w:firstLineChars="100" w:firstLine="21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32运动康复评定技术及运动处方的研究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03" w:rsidRDefault="00754C03" w:rsidP="00AC492D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03" w:rsidRDefault="00754C03" w:rsidP="00AC492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</w:tbl>
    <w:p w:rsidR="00104FA8" w:rsidRPr="00754C03" w:rsidRDefault="00104FA8"/>
    <w:sectPr w:rsidR="00104FA8" w:rsidRPr="00754C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C03"/>
    <w:rsid w:val="00013E9B"/>
    <w:rsid w:val="0004182C"/>
    <w:rsid w:val="00073738"/>
    <w:rsid w:val="000742B4"/>
    <w:rsid w:val="000A3E5A"/>
    <w:rsid w:val="000C3589"/>
    <w:rsid w:val="000D268D"/>
    <w:rsid w:val="00104FA8"/>
    <w:rsid w:val="00107D7C"/>
    <w:rsid w:val="00122D4A"/>
    <w:rsid w:val="0015315A"/>
    <w:rsid w:val="00195E24"/>
    <w:rsid w:val="001D4B08"/>
    <w:rsid w:val="001E7D27"/>
    <w:rsid w:val="001F0DDE"/>
    <w:rsid w:val="002179B0"/>
    <w:rsid w:val="00224CD8"/>
    <w:rsid w:val="002437A7"/>
    <w:rsid w:val="002B3818"/>
    <w:rsid w:val="002D0EEA"/>
    <w:rsid w:val="002E0C64"/>
    <w:rsid w:val="00301460"/>
    <w:rsid w:val="003048EC"/>
    <w:rsid w:val="00304C7B"/>
    <w:rsid w:val="00320D65"/>
    <w:rsid w:val="003226DD"/>
    <w:rsid w:val="00325261"/>
    <w:rsid w:val="00326C21"/>
    <w:rsid w:val="0034338A"/>
    <w:rsid w:val="003555F3"/>
    <w:rsid w:val="003853B6"/>
    <w:rsid w:val="003973E7"/>
    <w:rsid w:val="003A3019"/>
    <w:rsid w:val="003A6D89"/>
    <w:rsid w:val="003D3112"/>
    <w:rsid w:val="003E4887"/>
    <w:rsid w:val="003E7736"/>
    <w:rsid w:val="003F660C"/>
    <w:rsid w:val="00416BF0"/>
    <w:rsid w:val="00420CDD"/>
    <w:rsid w:val="00422450"/>
    <w:rsid w:val="00424AE1"/>
    <w:rsid w:val="00441F56"/>
    <w:rsid w:val="00454752"/>
    <w:rsid w:val="00463659"/>
    <w:rsid w:val="004740CA"/>
    <w:rsid w:val="004A4362"/>
    <w:rsid w:val="004A559D"/>
    <w:rsid w:val="004D7BB0"/>
    <w:rsid w:val="004F02F1"/>
    <w:rsid w:val="004F3311"/>
    <w:rsid w:val="005377D3"/>
    <w:rsid w:val="00546557"/>
    <w:rsid w:val="00557D39"/>
    <w:rsid w:val="00584C9E"/>
    <w:rsid w:val="00594344"/>
    <w:rsid w:val="005966B5"/>
    <w:rsid w:val="005A0D90"/>
    <w:rsid w:val="005B4C74"/>
    <w:rsid w:val="005B5E42"/>
    <w:rsid w:val="005C603B"/>
    <w:rsid w:val="00605CFE"/>
    <w:rsid w:val="00622C60"/>
    <w:rsid w:val="00631F19"/>
    <w:rsid w:val="00661CA0"/>
    <w:rsid w:val="00664D34"/>
    <w:rsid w:val="006766D4"/>
    <w:rsid w:val="006939ED"/>
    <w:rsid w:val="006D2551"/>
    <w:rsid w:val="006D643D"/>
    <w:rsid w:val="006F0D4F"/>
    <w:rsid w:val="007003E9"/>
    <w:rsid w:val="00712E7C"/>
    <w:rsid w:val="00735172"/>
    <w:rsid w:val="00754C03"/>
    <w:rsid w:val="007C6F50"/>
    <w:rsid w:val="007D41A1"/>
    <w:rsid w:val="007E2590"/>
    <w:rsid w:val="007F2B20"/>
    <w:rsid w:val="00812FB0"/>
    <w:rsid w:val="00821483"/>
    <w:rsid w:val="00834488"/>
    <w:rsid w:val="0084385C"/>
    <w:rsid w:val="00854131"/>
    <w:rsid w:val="008669C7"/>
    <w:rsid w:val="008A1EA0"/>
    <w:rsid w:val="008A30E1"/>
    <w:rsid w:val="008D03B0"/>
    <w:rsid w:val="008D2825"/>
    <w:rsid w:val="00924FBC"/>
    <w:rsid w:val="0092605C"/>
    <w:rsid w:val="00971B5A"/>
    <w:rsid w:val="00986104"/>
    <w:rsid w:val="0099629D"/>
    <w:rsid w:val="009A3760"/>
    <w:rsid w:val="009A695D"/>
    <w:rsid w:val="009B3AAA"/>
    <w:rsid w:val="009D070F"/>
    <w:rsid w:val="009D61D4"/>
    <w:rsid w:val="00A04366"/>
    <w:rsid w:val="00A1320B"/>
    <w:rsid w:val="00A33F68"/>
    <w:rsid w:val="00A3652E"/>
    <w:rsid w:val="00A8021B"/>
    <w:rsid w:val="00A9300E"/>
    <w:rsid w:val="00AB42DC"/>
    <w:rsid w:val="00AC5BAE"/>
    <w:rsid w:val="00AE77E2"/>
    <w:rsid w:val="00AF1247"/>
    <w:rsid w:val="00AF193C"/>
    <w:rsid w:val="00AF67FB"/>
    <w:rsid w:val="00B15007"/>
    <w:rsid w:val="00B7188C"/>
    <w:rsid w:val="00B8323C"/>
    <w:rsid w:val="00B86AD3"/>
    <w:rsid w:val="00B94EA4"/>
    <w:rsid w:val="00B9581A"/>
    <w:rsid w:val="00BA46B9"/>
    <w:rsid w:val="00BB5CE6"/>
    <w:rsid w:val="00BD5B27"/>
    <w:rsid w:val="00C003D0"/>
    <w:rsid w:val="00C35DFE"/>
    <w:rsid w:val="00C515E1"/>
    <w:rsid w:val="00C51DB0"/>
    <w:rsid w:val="00C65436"/>
    <w:rsid w:val="00C7202F"/>
    <w:rsid w:val="00CA1BB2"/>
    <w:rsid w:val="00CA7BB7"/>
    <w:rsid w:val="00CB2BAC"/>
    <w:rsid w:val="00CC5034"/>
    <w:rsid w:val="00CE637E"/>
    <w:rsid w:val="00D23DD4"/>
    <w:rsid w:val="00D24A49"/>
    <w:rsid w:val="00D32141"/>
    <w:rsid w:val="00D46191"/>
    <w:rsid w:val="00D8502F"/>
    <w:rsid w:val="00D91B11"/>
    <w:rsid w:val="00DA15EF"/>
    <w:rsid w:val="00DC3C00"/>
    <w:rsid w:val="00DF74BC"/>
    <w:rsid w:val="00E1121A"/>
    <w:rsid w:val="00E12A95"/>
    <w:rsid w:val="00E26902"/>
    <w:rsid w:val="00E34C31"/>
    <w:rsid w:val="00E569A9"/>
    <w:rsid w:val="00E57906"/>
    <w:rsid w:val="00E90AE0"/>
    <w:rsid w:val="00EA63C8"/>
    <w:rsid w:val="00EB70AB"/>
    <w:rsid w:val="00EE732A"/>
    <w:rsid w:val="00F40F22"/>
    <w:rsid w:val="00F45E6F"/>
    <w:rsid w:val="00FF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C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C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890</Characters>
  <Application>Microsoft Office Word</Application>
  <DocSecurity>0</DocSecurity>
  <Lines>7</Lines>
  <Paragraphs>2</Paragraphs>
  <ScaleCrop>false</ScaleCrop>
  <Company>微软中国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褚英娣</dc:creator>
  <cp:lastModifiedBy>褚英娣</cp:lastModifiedBy>
  <cp:revision>1</cp:revision>
  <dcterms:created xsi:type="dcterms:W3CDTF">2017-10-18T02:04:00Z</dcterms:created>
  <dcterms:modified xsi:type="dcterms:W3CDTF">2017-10-18T02:04:00Z</dcterms:modified>
</cp:coreProperties>
</file>